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01A5E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第一名</w:t>
      </w:r>
      <w:r>
        <w:rPr>
          <w:rFonts w:hint="eastAsia"/>
          <w:lang w:val="en-US" w:eastAsia="zh-CN"/>
        </w:rPr>
        <w:t xml:space="preserve"> </w:t>
      </w:r>
      <w:r>
        <w:rPr>
          <w:rFonts w:ascii="瀹嬩綋" w:hAnsi="瀹嬩綋" w:eastAsia="瀹嬩綋" w:cs="瀹嬩綋"/>
          <w:color w:val="000000"/>
          <w:kern w:val="0"/>
          <w:sz w:val="21"/>
          <w:szCs w:val="21"/>
          <w:lang w:val="en-US" w:eastAsia="zh-CN" w:bidi="ar"/>
        </w:rPr>
        <w:t>智博建筑设计集团有限公司</w:t>
      </w:r>
    </w:p>
    <w:p w14:paraId="7C7871D1">
      <w:pPr>
        <w:rPr>
          <w:rFonts w:hint="eastAsia"/>
          <w:lang w:eastAsia="zh-CN"/>
        </w:rPr>
      </w:pPr>
      <w:r>
        <w:drawing>
          <wp:inline distT="0" distB="0" distL="114300" distR="114300">
            <wp:extent cx="5181600" cy="5810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58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5268327C">
      <w:pPr>
        <w:keepNext w:val="0"/>
        <w:keepLines w:val="0"/>
        <w:widowControl/>
        <w:suppressLineNumbers w:val="0"/>
        <w:jc w:val="left"/>
      </w:pPr>
      <w:r>
        <w:rPr>
          <w:rFonts w:hint="eastAsia"/>
          <w:lang w:eastAsia="zh-CN"/>
        </w:rPr>
        <w:t>第二名</w:t>
      </w:r>
      <w:r>
        <w:rPr>
          <w:rFonts w:hint="eastAsia"/>
          <w:lang w:val="en-US" w:eastAsia="zh-CN"/>
        </w:rPr>
        <w:t xml:space="preserve"> </w:t>
      </w:r>
      <w:r>
        <w:rPr>
          <w:rFonts w:ascii="瀹嬩綋" w:hAnsi="瀹嬩綋" w:eastAsia="瀹嬩綋" w:cs="瀹嬩綋"/>
          <w:color w:val="000000"/>
          <w:kern w:val="0"/>
          <w:sz w:val="21"/>
          <w:szCs w:val="21"/>
          <w:lang w:val="en-US" w:eastAsia="zh-CN" w:bidi="ar"/>
        </w:rPr>
        <w:t>中设建联工程设计有限公司</w:t>
      </w:r>
    </w:p>
    <w:p w14:paraId="32A2B6C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4215765"/>
            <wp:effectExtent l="0" t="0" r="889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21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br w:type="page"/>
      </w:r>
    </w:p>
    <w:p w14:paraId="5DE87CDB">
      <w:pPr>
        <w:keepNext w:val="0"/>
        <w:keepLines w:val="0"/>
        <w:widowControl/>
        <w:suppressLineNumbers w:val="0"/>
        <w:jc w:val="left"/>
      </w:pPr>
      <w:r>
        <w:rPr>
          <w:rFonts w:hint="eastAsia"/>
          <w:lang w:eastAsia="zh-CN"/>
        </w:rPr>
        <w:t>第三名</w:t>
      </w:r>
      <w:r>
        <w:rPr>
          <w:rFonts w:hint="eastAsia"/>
          <w:lang w:val="en-US" w:eastAsia="zh-CN"/>
        </w:rPr>
        <w:t xml:space="preserve">  </w:t>
      </w:r>
      <w:r>
        <w:rPr>
          <w:rFonts w:ascii="瀹嬩綋" w:hAnsi="瀹嬩綋" w:eastAsia="瀹嬩綋" w:cs="瀹嬩綋"/>
          <w:color w:val="000000"/>
          <w:kern w:val="0"/>
          <w:sz w:val="21"/>
          <w:szCs w:val="21"/>
          <w:lang w:val="en-US" w:eastAsia="zh-CN" w:bidi="ar"/>
        </w:rPr>
        <w:t>中衍设计集团有限公司</w:t>
      </w:r>
    </w:p>
    <w:p w14:paraId="5AA303CA">
      <w:pPr>
        <w:rPr>
          <w:rFonts w:hint="default"/>
          <w:lang w:val="en-US" w:eastAsia="zh-CN"/>
        </w:rPr>
      </w:pPr>
      <w:bookmarkStart w:id="0" w:name="_GoBack"/>
      <w:bookmarkEnd w:id="0"/>
    </w:p>
    <w:p w14:paraId="2FD59E1F">
      <w:pPr>
        <w:rPr>
          <w:rFonts w:hint="eastAsia"/>
          <w:lang w:eastAsia="zh-CN"/>
        </w:rPr>
      </w:pPr>
      <w:r>
        <w:drawing>
          <wp:inline distT="0" distB="0" distL="114300" distR="114300">
            <wp:extent cx="5270500" cy="4641215"/>
            <wp:effectExtent l="0" t="0" r="635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4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7AD2B">
      <w:pPr>
        <w:jc w:val="left"/>
      </w:pPr>
      <w:r>
        <w:rPr>
          <w:rFonts w:hint="eastAsia"/>
          <w:lang w:val="en-US" w:eastAsia="zh-CN"/>
        </w:rPr>
        <w:t xml:space="preserve"> </w:t>
      </w:r>
    </w:p>
    <w:p w14:paraId="12B0F465">
      <w:pPr>
        <w:rPr>
          <w:rFonts w:hint="eastAsia"/>
          <w:lang w:eastAsia="zh-CN"/>
        </w:rPr>
      </w:pPr>
    </w:p>
    <w:p w14:paraId="51407E90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ODc0ZmNmYjU0Y2Y3NGMyMGM4ZTU5ODE0MGEyOGYifQ=="/>
  </w:docVars>
  <w:rsids>
    <w:rsidRoot w:val="00000000"/>
    <w:rsid w:val="033808E4"/>
    <w:rsid w:val="1502369E"/>
    <w:rsid w:val="46767D20"/>
    <w:rsid w:val="49137521"/>
    <w:rsid w:val="50E80FA5"/>
    <w:rsid w:val="56AB6A15"/>
    <w:rsid w:val="68BD41D4"/>
    <w:rsid w:val="730D357C"/>
    <w:rsid w:val="7591641E"/>
    <w:rsid w:val="7D0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</Words>
  <Characters>12</Characters>
  <Lines>0</Lines>
  <Paragraphs>0</Paragraphs>
  <TotalTime>2</TotalTime>
  <ScaleCrop>false</ScaleCrop>
  <LinksUpToDate>false</LinksUpToDate>
  <CharactersWithSpaces>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2024-01-03T07:41:00Z</dcterms:created>
  <dc:creator>Administrator</dc:creator>
  <cp:lastModifiedBy>燕子</cp:lastModifiedBy>
  <dcterms:modified xsi:type="dcterms:W3CDTF">2025-03-13T06:58:07Z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405B0178F17D49EAB6E3CAE61084EEA2_12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